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AA" w:rsidRPr="00314CB1" w:rsidRDefault="00612CAA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 xml:space="preserve">MINUTES OF </w:t>
      </w:r>
      <w:r w:rsidR="007903B1">
        <w:rPr>
          <w:u w:val="none"/>
        </w:rPr>
        <w:t>THE</w:t>
      </w:r>
    </w:p>
    <w:p w:rsidR="00BA6666" w:rsidRPr="00314CB1" w:rsidRDefault="007903B1" w:rsidP="00314CB1">
      <w:pPr>
        <w:pStyle w:val="Heading1"/>
        <w:jc w:val="center"/>
        <w:rPr>
          <w:u w:val="none"/>
        </w:rPr>
      </w:pPr>
      <w:r>
        <w:rPr>
          <w:u w:val="none"/>
        </w:rPr>
        <w:t>EXECUTIVE BOARD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WILLIAMSON COUNTY SPECIAL EDUCATION DISTRICT</w:t>
      </w:r>
    </w:p>
    <w:p w:rsidR="00BA6666" w:rsidRDefault="00BA6666">
      <w:pPr>
        <w:jc w:val="center"/>
      </w:pPr>
    </w:p>
    <w:p w:rsidR="00BA6666" w:rsidRPr="00314CB1" w:rsidRDefault="007903B1" w:rsidP="00314CB1">
      <w:pPr>
        <w:pStyle w:val="Heading2"/>
        <w:jc w:val="center"/>
        <w:rPr>
          <w:color w:val="auto"/>
        </w:rPr>
      </w:pPr>
      <w:r>
        <w:rPr>
          <w:color w:val="auto"/>
        </w:rPr>
        <w:t>October 7, 2022</w:t>
      </w:r>
    </w:p>
    <w:p w:rsidR="00BA6666" w:rsidRDefault="00BA6666" w:rsidP="00314CB1">
      <w:pPr>
        <w:pStyle w:val="Heading3"/>
        <w:jc w:val="center"/>
      </w:pPr>
    </w:p>
    <w:p w:rsidR="00BA6666" w:rsidRPr="00314CB1" w:rsidRDefault="00BA6666" w:rsidP="00314CB1">
      <w:pPr>
        <w:pStyle w:val="Heading3"/>
        <w:jc w:val="center"/>
        <w:rPr>
          <w:color w:val="auto"/>
        </w:rPr>
      </w:pPr>
      <w:r w:rsidRPr="00314CB1">
        <w:rPr>
          <w:color w:val="auto"/>
        </w:rPr>
        <w:t xml:space="preserve">Regular                                   </w:t>
      </w:r>
      <w:r w:rsidR="00500900" w:rsidRPr="00314CB1">
        <w:rPr>
          <w:color w:val="auto"/>
        </w:rPr>
        <w:t xml:space="preserve"> </w:t>
      </w:r>
      <w:r w:rsidR="00C45677" w:rsidRPr="00314CB1">
        <w:rPr>
          <w:color w:val="auto"/>
        </w:rPr>
        <w:t xml:space="preserve">WCES Conference Room </w:t>
      </w:r>
      <w:r w:rsidR="00C45677" w:rsidRPr="00314CB1">
        <w:rPr>
          <w:color w:val="auto"/>
        </w:rPr>
        <w:tab/>
      </w:r>
      <w:r w:rsidR="003E5A1E" w:rsidRPr="00314CB1">
        <w:rPr>
          <w:color w:val="auto"/>
        </w:rPr>
        <w:tab/>
      </w:r>
      <w:r w:rsidR="00D44DAF" w:rsidRPr="00314CB1">
        <w:rPr>
          <w:color w:val="auto"/>
        </w:rPr>
        <w:t xml:space="preserve"> </w:t>
      </w:r>
      <w:r w:rsidR="00500900" w:rsidRPr="00314CB1">
        <w:rPr>
          <w:color w:val="auto"/>
        </w:rPr>
        <w:tab/>
      </w:r>
      <w:r w:rsidR="007903B1">
        <w:rPr>
          <w:color w:val="auto"/>
        </w:rPr>
        <w:t>9:00</w:t>
      </w:r>
      <w:r w:rsidR="00500900" w:rsidRPr="00314CB1">
        <w:rPr>
          <w:color w:val="auto"/>
        </w:rPr>
        <w:t xml:space="preserve"> </w:t>
      </w:r>
      <w:r w:rsidR="001C4518" w:rsidRPr="00314CB1">
        <w:rPr>
          <w:color w:val="auto"/>
        </w:rPr>
        <w:t>A</w:t>
      </w:r>
      <w:r w:rsidRPr="00314CB1">
        <w:rPr>
          <w:color w:val="auto"/>
        </w:rPr>
        <w:t>.M</w:t>
      </w:r>
      <w:r w:rsidR="001C4518" w:rsidRPr="00314CB1">
        <w:rPr>
          <w:color w:val="auto"/>
        </w:rPr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6E543C" w:rsidRDefault="00636C34" w:rsidP="006C5A6F">
      <w:r>
        <w:t>Mrs. Kathy Clark, Unit I</w:t>
      </w:r>
      <w:r w:rsidR="007903B1">
        <w:tab/>
      </w:r>
      <w:r w:rsidR="007903B1">
        <w:tab/>
      </w:r>
      <w:r w:rsidR="007903B1">
        <w:tab/>
      </w:r>
      <w:r w:rsidR="007903B1">
        <w:tab/>
      </w:r>
      <w:r w:rsidR="007903B1">
        <w:tab/>
      </w:r>
      <w:r w:rsidR="007903B1">
        <w:t>Dr. Keith Oates, Unit II</w:t>
      </w:r>
    </w:p>
    <w:p w:rsidR="00C53D65" w:rsidRDefault="00483507" w:rsidP="00406A6B">
      <w:r>
        <w:t>M</w:t>
      </w:r>
      <w:r w:rsidR="00C53D65">
        <w:t>r</w:t>
      </w:r>
      <w:r w:rsidR="00347CBE">
        <w:t xml:space="preserve">. </w:t>
      </w:r>
      <w:proofErr w:type="spellStart"/>
      <w:r w:rsidR="00C45677">
        <w:t>Sy</w:t>
      </w:r>
      <w:proofErr w:type="spellEnd"/>
      <w:r w:rsidR="00C45677">
        <w:t xml:space="preserve"> Stone</w:t>
      </w:r>
      <w:r w:rsidR="00347CBE">
        <w:t>, Unit III</w:t>
      </w:r>
      <w:r w:rsidR="00AD2190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</w:p>
    <w:p w:rsidR="002A7B85" w:rsidRDefault="00C45677" w:rsidP="004A237D">
      <w:r>
        <w:t>Mr. Nathaniel Wilson</w:t>
      </w:r>
      <w:r w:rsidR="002A7B85">
        <w:t>, Unit IV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71419A" w:rsidRDefault="00347CBE">
      <w:r>
        <w:t>Jami Hodge</w:t>
      </w:r>
      <w:r w:rsidR="008D497B">
        <w:t>, WCES</w:t>
      </w:r>
      <w:r w:rsidR="00BA6666">
        <w:t xml:space="preserve"> Director</w:t>
      </w:r>
    </w:p>
    <w:p w:rsidR="00A41A70" w:rsidRDefault="00D44DAF">
      <w:r>
        <w:t>Jenny Malanowski</w:t>
      </w:r>
      <w:r w:rsidR="001D313B">
        <w:t>, Treasurer</w:t>
      </w:r>
    </w:p>
    <w:p w:rsidR="00314CB1" w:rsidRDefault="00314CB1">
      <w:r>
        <w:t>Durenda Fuchs, WCEA</w:t>
      </w:r>
    </w:p>
    <w:p w:rsidR="00636C34" w:rsidRDefault="00636C34"/>
    <w:p w:rsidR="00D44DAF" w:rsidRDefault="00D44DAF"/>
    <w:p w:rsidR="00BA6666" w:rsidRDefault="00BA6666">
      <w:r>
        <w:t>Chairman</w:t>
      </w:r>
      <w:r w:rsidR="00E139BC">
        <w:t xml:space="preserve"> </w:t>
      </w:r>
      <w:r w:rsidR="00D44DAF">
        <w:t>Liddell</w:t>
      </w:r>
      <w:r>
        <w:t xml:space="preserve"> called </w:t>
      </w:r>
      <w:r w:rsidR="007903B1">
        <w:t xml:space="preserve">the Williamson County Education Services Executive </w:t>
      </w:r>
      <w:r w:rsidR="001D313B">
        <w:t xml:space="preserve">Board </w:t>
      </w:r>
      <w:bookmarkStart w:id="0" w:name="_GoBack"/>
      <w:bookmarkEnd w:id="0"/>
      <w:r w:rsidR="007903B1">
        <w:t>Meeting to order at 9:00</w:t>
      </w:r>
      <w:r w:rsidR="00612CAA">
        <w:t xml:space="preserve"> a.m</w:t>
      </w:r>
      <w:r w:rsidR="00336CEC">
        <w:t>.</w:t>
      </w:r>
    </w:p>
    <w:p w:rsidR="00D44DAF" w:rsidRDefault="00D44DAF"/>
    <w:p w:rsidR="00D44DAF" w:rsidRDefault="004F2813" w:rsidP="00D44DAF">
      <w:r>
        <w:t>R</w:t>
      </w:r>
      <w:r w:rsidR="00D44DAF">
        <w:t xml:space="preserve">oll call was taken with Mrs. Clark, </w:t>
      </w:r>
      <w:r w:rsidR="007903B1">
        <w:t>Mr. Stone</w:t>
      </w:r>
      <w:r w:rsidR="00D44DAF">
        <w:t xml:space="preserve">, </w:t>
      </w:r>
      <w:r w:rsidR="00C45677">
        <w:t>Mr. Wilson</w:t>
      </w:r>
      <w:r w:rsidR="00D44DAF">
        <w:t xml:space="preserve">, and Mr. Liddell in attendance. </w:t>
      </w:r>
    </w:p>
    <w:p w:rsidR="00612CAA" w:rsidRDefault="00612CAA" w:rsidP="00864C45"/>
    <w:p w:rsidR="00BA6666" w:rsidRDefault="00C45677">
      <w:r>
        <w:t>Mr. Stone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7903B1">
        <w:t xml:space="preserve"> meeting on September 16</w:t>
      </w:r>
      <w:r w:rsidR="00314CB1">
        <w:t>, 2022</w:t>
      </w:r>
      <w:r w:rsidR="00D44DAF">
        <w:t>,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8F1357">
        <w:t xml:space="preserve"> </w:t>
      </w:r>
      <w:r w:rsidR="00314CB1">
        <w:t>Mr. Wilson</w:t>
      </w:r>
      <w:r w:rsidR="00D117CD">
        <w:t xml:space="preserve"> </w:t>
      </w:r>
      <w:r w:rsidR="00BA6666">
        <w:t>seconded the motion.</w:t>
      </w:r>
    </w:p>
    <w:p w:rsidR="00BA6666" w:rsidRDefault="00BA6666"/>
    <w:p w:rsidR="0071419A" w:rsidRDefault="0071419A" w:rsidP="0071419A">
      <w:r>
        <w:t xml:space="preserve">Members </w:t>
      </w:r>
      <w:r w:rsidR="00CF1967">
        <w:t xml:space="preserve">Clark, </w:t>
      </w:r>
      <w:r w:rsidR="007903B1">
        <w:t>Stone,</w:t>
      </w:r>
      <w:r>
        <w:t xml:space="preserve"> </w:t>
      </w:r>
      <w:r w:rsidR="00C45677">
        <w:t>Wilson</w:t>
      </w:r>
      <w:r>
        <w:t>, and Liddell voted “yea.”  Motion carried.</w:t>
      </w:r>
    </w:p>
    <w:p w:rsidR="00EA7681" w:rsidRDefault="00EA7681"/>
    <w:p w:rsidR="008139DE" w:rsidRDefault="00314CB1" w:rsidP="00F75FA9">
      <w:r>
        <w:t>Mrs. Clark</w:t>
      </w:r>
      <w:r w:rsidR="00F75FA9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>
        <w:t xml:space="preserve">e Consent Agenda as presented.  </w:t>
      </w:r>
      <w:r w:rsidR="007903B1">
        <w:t>Mr. Stone</w:t>
      </w:r>
      <w:r w:rsidR="008139DE">
        <w:t xml:space="preserve"> seconded the motion. </w:t>
      </w:r>
    </w:p>
    <w:p w:rsidR="004C108E" w:rsidRDefault="004C108E" w:rsidP="008139DE"/>
    <w:p w:rsidR="0071419A" w:rsidRDefault="00314CB1" w:rsidP="0071419A">
      <w:r>
        <w:t xml:space="preserve">Upon </w:t>
      </w:r>
      <w:r w:rsidR="004F2813">
        <w:t>r</w:t>
      </w:r>
      <w:r>
        <w:t xml:space="preserve">oll </w:t>
      </w:r>
      <w:r w:rsidR="004F2813">
        <w:t>c</w:t>
      </w:r>
      <w:r>
        <w:t xml:space="preserve">all, </w:t>
      </w:r>
      <w:r w:rsidR="0071419A">
        <w:t xml:space="preserve">Members </w:t>
      </w:r>
      <w:r w:rsidR="00A302FD">
        <w:t xml:space="preserve">Clark, </w:t>
      </w:r>
      <w:r w:rsidR="007903B1">
        <w:t>Stone,</w:t>
      </w:r>
      <w:r w:rsidR="0071419A">
        <w:t xml:space="preserve"> </w:t>
      </w:r>
      <w:r w:rsidR="00C45677">
        <w:t>Wilson</w:t>
      </w:r>
      <w:r w:rsidR="0071419A">
        <w:t>, and Liddell voted “yea.”  Motion carried.</w:t>
      </w:r>
    </w:p>
    <w:p w:rsidR="003265B7" w:rsidRDefault="003265B7" w:rsidP="0071419A"/>
    <w:p w:rsidR="00347CBE" w:rsidRDefault="00546C0D" w:rsidP="00B42FAF">
      <w:r>
        <w:t>Mr. Wilson</w:t>
      </w:r>
      <w:r w:rsidR="00AE04BD">
        <w:t xml:space="preserve"> </w:t>
      </w:r>
      <w:r w:rsidR="00347CBE">
        <w:t xml:space="preserve">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347CBE">
        <w:t xml:space="preserve">  </w:t>
      </w:r>
      <w:r>
        <w:t>Mr. Stone</w:t>
      </w:r>
      <w:r w:rsidR="007B66F4">
        <w:t xml:space="preserve"> </w:t>
      </w:r>
      <w:r w:rsidR="00347CBE">
        <w:t>seconded the motion.</w:t>
      </w:r>
    </w:p>
    <w:p w:rsidR="007903B1" w:rsidRDefault="007903B1" w:rsidP="007903B1">
      <w:r>
        <w:tab/>
        <w:t>- Cady Riley – hire as a paraprofessional for the 2022-2023 school year pending verification of fingerprints, TB, and physical</w:t>
      </w:r>
    </w:p>
    <w:p w:rsidR="007903B1" w:rsidRDefault="007903B1" w:rsidP="007903B1">
      <w:r>
        <w:tab/>
        <w:t>- Julie Berry – hire as a COTA/L for the 2022-2023 school year pending verification of fingerprints, TB, and physical</w:t>
      </w:r>
    </w:p>
    <w:p w:rsidR="007903B1" w:rsidRDefault="007903B1" w:rsidP="007903B1">
      <w:r>
        <w:tab/>
        <w:t xml:space="preserve">-Destiny </w:t>
      </w:r>
      <w:proofErr w:type="spellStart"/>
      <w:r>
        <w:t>Hittle</w:t>
      </w:r>
      <w:proofErr w:type="spellEnd"/>
      <w:r>
        <w:t xml:space="preserve"> – hire as a paraprofessional for the 2022-2023 school year pending verification of fingerprints, TB, physical and licensure</w:t>
      </w:r>
    </w:p>
    <w:p w:rsidR="007903B1" w:rsidRDefault="007903B1" w:rsidP="007903B1">
      <w:r>
        <w:tab/>
        <w:t xml:space="preserve">-Desiree </w:t>
      </w:r>
      <w:proofErr w:type="spellStart"/>
      <w:r>
        <w:t>Elston</w:t>
      </w:r>
      <w:proofErr w:type="spellEnd"/>
      <w:r>
        <w:t xml:space="preserve"> – hire as a paraprofessional for the 2022-2023 school year pending verification of fingerprints, TB, physical and licensure</w:t>
      </w:r>
    </w:p>
    <w:p w:rsidR="007903B1" w:rsidRDefault="007903B1" w:rsidP="007903B1">
      <w:r>
        <w:tab/>
        <w:t>-Callie James – hire as a family educator for the 2022-2023 school year pending verification of fingerprints, TB, and physical</w:t>
      </w:r>
    </w:p>
    <w:p w:rsidR="007903B1" w:rsidRDefault="007903B1" w:rsidP="007903B1">
      <w:r>
        <w:tab/>
        <w:t>- Donna Stevenson – resignation letter dated 9/16/22 to be effective September 16, 2022</w:t>
      </w:r>
    </w:p>
    <w:p w:rsidR="007903B1" w:rsidRDefault="007903B1" w:rsidP="007903B1">
      <w:r>
        <w:lastRenderedPageBreak/>
        <w:tab/>
        <w:t xml:space="preserve">- Kristen Graves – resignation email dated September 16, 2022 to be effective immediately </w:t>
      </w:r>
    </w:p>
    <w:p w:rsidR="007903B1" w:rsidRDefault="007903B1" w:rsidP="007903B1">
      <w:r>
        <w:tab/>
        <w:t>-Clarissa Ribbing – resignation email dated September 26, 2022 to be effective October 31, 2022</w:t>
      </w:r>
    </w:p>
    <w:p w:rsidR="007903B1" w:rsidRDefault="007903B1" w:rsidP="007903B1">
      <w:r>
        <w:tab/>
        <w:t>-Silas Calame – resignation letter dated September 27, 2022 to be effective October 7, 2022</w:t>
      </w:r>
    </w:p>
    <w:p w:rsidR="007903B1" w:rsidRDefault="007903B1" w:rsidP="007903B1">
      <w:r>
        <w:tab/>
        <w:t>-Jill King – resignation email dated September 29, 2022 to be effective October 4, 2022</w:t>
      </w:r>
    </w:p>
    <w:p w:rsidR="0001493C" w:rsidRDefault="0001493C" w:rsidP="0001493C"/>
    <w:p w:rsidR="00CB717B" w:rsidRDefault="00CB717B" w:rsidP="00CB717B">
      <w:r>
        <w:t>Upon roll call</w:t>
      </w:r>
      <w:r w:rsidR="004F2813">
        <w:t>,</w:t>
      </w:r>
      <w:r>
        <w:t xml:space="preserve"> Members Clark, </w:t>
      </w:r>
      <w:r w:rsidR="007903B1">
        <w:t>Stone,</w:t>
      </w:r>
      <w:r>
        <w:t xml:space="preserve"> </w:t>
      </w:r>
      <w:r w:rsidR="00C45677">
        <w:t>Wilson</w:t>
      </w:r>
      <w:r>
        <w:t>, and Liddell voted “yea”.  Motion carried.</w:t>
      </w:r>
    </w:p>
    <w:p w:rsidR="00C76D9B" w:rsidRDefault="00C76D9B" w:rsidP="00C76D9B"/>
    <w:p w:rsidR="00985B5E" w:rsidRDefault="007903B1" w:rsidP="00C76D9B">
      <w:r>
        <w:t>Transportation Report reviewed</w:t>
      </w:r>
    </w:p>
    <w:p w:rsidR="007903B1" w:rsidRDefault="007903B1" w:rsidP="00C76D9B"/>
    <w:p w:rsidR="007903B1" w:rsidRDefault="007903B1" w:rsidP="00C76D9B">
      <w:r>
        <w:t>Director’s Report:</w:t>
      </w:r>
    </w:p>
    <w:p w:rsidR="007903B1" w:rsidRDefault="007903B1" w:rsidP="00C76D9B"/>
    <w:p w:rsidR="007903B1" w:rsidRDefault="007903B1" w:rsidP="00C76D9B">
      <w:r>
        <w:tab/>
        <w:t>-Additional coordinator has been very helpful</w:t>
      </w:r>
    </w:p>
    <w:p w:rsidR="007903B1" w:rsidRDefault="007903B1" w:rsidP="00C76D9B">
      <w:r>
        <w:tab/>
        <w:t>-Paraprofessional openings</w:t>
      </w:r>
    </w:p>
    <w:p w:rsidR="007903B1" w:rsidRDefault="007903B1" w:rsidP="00C76D9B">
      <w:r>
        <w:tab/>
        <w:t xml:space="preserve">-Homebound – starting to see a rise in the number of homebound students.  Cost for homebound for gen </w:t>
      </w:r>
      <w:proofErr w:type="spellStart"/>
      <w:proofErr w:type="gramStart"/>
      <w:r>
        <w:t>ed</w:t>
      </w:r>
      <w:proofErr w:type="spellEnd"/>
      <w:proofErr w:type="gramEnd"/>
      <w:r>
        <w:t xml:space="preserve"> falls on gen ed.  Also, make sure there are teachers for homebound students you accept</w:t>
      </w:r>
    </w:p>
    <w:p w:rsidR="007903B1" w:rsidRDefault="007903B1" w:rsidP="00C76D9B"/>
    <w:p w:rsidR="00BA6666" w:rsidRDefault="007903B1">
      <w:r>
        <w:t>Mr. Wilson</w:t>
      </w:r>
      <w:r w:rsidR="00DD383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 w:rsidR="000501F3">
        <w:t>Mr</w:t>
      </w:r>
      <w:r>
        <w:t xml:space="preserve">. Stone </w:t>
      </w:r>
      <w:r w:rsidR="00BA6666">
        <w:t>seconded the motion.</w:t>
      </w:r>
    </w:p>
    <w:p w:rsidR="00437FC5" w:rsidRDefault="00437FC5"/>
    <w:p w:rsidR="005F1A5E" w:rsidRDefault="00291A05">
      <w:r>
        <w:t>Members</w:t>
      </w:r>
      <w:r w:rsidR="00C76D9B">
        <w:t xml:space="preserve"> </w:t>
      </w:r>
      <w:r w:rsidR="00985B5E">
        <w:t xml:space="preserve">Clark, </w:t>
      </w:r>
      <w:r w:rsidR="007903B1">
        <w:t>Stone,</w:t>
      </w:r>
      <w:r w:rsidR="00836EDB">
        <w:t xml:space="preserve"> </w:t>
      </w:r>
      <w:r w:rsidR="00C45677">
        <w:t>Wilson</w:t>
      </w:r>
      <w:r w:rsidR="00836EDB">
        <w:t xml:space="preserve">, </w:t>
      </w:r>
      <w:r w:rsidR="00C76D9B">
        <w:t xml:space="preserve">and Liddell </w:t>
      </w:r>
      <w:r w:rsidR="00836EDB">
        <w:t>voted “yea”.  Motion carried.</w:t>
      </w:r>
    </w:p>
    <w:p w:rsidR="00836EDB" w:rsidRDefault="00836EDB"/>
    <w:p w:rsidR="00E16DFE" w:rsidRDefault="00BA6666">
      <w:r>
        <w:t>Meeting adjourned at</w:t>
      </w:r>
      <w:r w:rsidR="009A124F">
        <w:t xml:space="preserve"> </w:t>
      </w:r>
      <w:r w:rsidR="007903B1">
        <w:t xml:space="preserve">9:06 </w:t>
      </w:r>
      <w:r w:rsidR="005C415A">
        <w:t>a</w:t>
      </w:r>
      <w:r w:rsidR="00701810">
        <w:t>.m.</w:t>
      </w:r>
    </w:p>
    <w:p w:rsidR="000E0271" w:rsidRDefault="000E0271"/>
    <w:p w:rsidR="00836EDB" w:rsidRDefault="00836EDB"/>
    <w:p w:rsidR="0068189D" w:rsidRDefault="0068189D"/>
    <w:p w:rsidR="00BA6666" w:rsidRDefault="00BA6666">
      <w:r>
        <w:t>MINUTES ATTESTED TO:</w:t>
      </w:r>
    </w:p>
    <w:p w:rsidR="00BA6666" w:rsidRDefault="00BA6666"/>
    <w:p w:rsidR="00BA6666" w:rsidRDefault="0068189D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4D" w:rsidRDefault="0002384D">
      <w:r>
        <w:separator/>
      </w:r>
    </w:p>
  </w:endnote>
  <w:endnote w:type="continuationSeparator" w:id="0">
    <w:p w:rsidR="0002384D" w:rsidRDefault="0002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13B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4D" w:rsidRDefault="0002384D">
      <w:r>
        <w:separator/>
      </w:r>
    </w:p>
  </w:footnote>
  <w:footnote w:type="continuationSeparator" w:id="0">
    <w:p w:rsidR="0002384D" w:rsidRDefault="0002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422493D"/>
    <w:multiLevelType w:val="hybridMultilevel"/>
    <w:tmpl w:val="7E529A58"/>
    <w:lvl w:ilvl="0" w:tplc="8B12BF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5"/>
  </w:num>
  <w:num w:numId="7">
    <w:abstractNumId w:val="11"/>
  </w:num>
  <w:num w:numId="8">
    <w:abstractNumId w:val="8"/>
  </w:num>
  <w:num w:numId="9">
    <w:abstractNumId w:val="1"/>
  </w:num>
  <w:num w:numId="10">
    <w:abstractNumId w:val="19"/>
  </w:num>
  <w:num w:numId="11">
    <w:abstractNumId w:val="7"/>
  </w:num>
  <w:num w:numId="12">
    <w:abstractNumId w:val="2"/>
  </w:num>
  <w:num w:numId="13">
    <w:abstractNumId w:val="16"/>
  </w:num>
  <w:num w:numId="14">
    <w:abstractNumId w:val="14"/>
  </w:num>
  <w:num w:numId="15">
    <w:abstractNumId w:val="3"/>
  </w:num>
  <w:num w:numId="16">
    <w:abstractNumId w:val="5"/>
  </w:num>
  <w:num w:numId="17">
    <w:abstractNumId w:val="18"/>
  </w:num>
  <w:num w:numId="18">
    <w:abstractNumId w:val="21"/>
  </w:num>
  <w:num w:numId="19">
    <w:abstractNumId w:val="13"/>
  </w:num>
  <w:num w:numId="20">
    <w:abstractNumId w:val="20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5B31"/>
    <w:rsid w:val="00007112"/>
    <w:rsid w:val="00007F26"/>
    <w:rsid w:val="0001493C"/>
    <w:rsid w:val="00021569"/>
    <w:rsid w:val="0002384D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1F3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693"/>
    <w:rsid w:val="000C0A2D"/>
    <w:rsid w:val="000C1D93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104BC"/>
    <w:rsid w:val="00110B37"/>
    <w:rsid w:val="00115963"/>
    <w:rsid w:val="00116835"/>
    <w:rsid w:val="00116E9F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313B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ABF"/>
    <w:rsid w:val="002C3B18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4CB1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E5A1E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17EB"/>
    <w:rsid w:val="00412774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C58"/>
    <w:rsid w:val="004819B8"/>
    <w:rsid w:val="00481DF6"/>
    <w:rsid w:val="00483507"/>
    <w:rsid w:val="004835FF"/>
    <w:rsid w:val="0049049A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2813"/>
    <w:rsid w:val="004F338F"/>
    <w:rsid w:val="004F4390"/>
    <w:rsid w:val="004F550C"/>
    <w:rsid w:val="004F757B"/>
    <w:rsid w:val="00500900"/>
    <w:rsid w:val="00505D7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46C0D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761B0"/>
    <w:rsid w:val="00582E6B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2330"/>
    <w:rsid w:val="005E35CD"/>
    <w:rsid w:val="005E36A8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687F"/>
    <w:rsid w:val="0063062F"/>
    <w:rsid w:val="00630F1A"/>
    <w:rsid w:val="006323D7"/>
    <w:rsid w:val="006342F0"/>
    <w:rsid w:val="00634C72"/>
    <w:rsid w:val="00636C34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189D"/>
    <w:rsid w:val="006838B3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3310"/>
    <w:rsid w:val="0071419A"/>
    <w:rsid w:val="00715BA1"/>
    <w:rsid w:val="00725187"/>
    <w:rsid w:val="00725351"/>
    <w:rsid w:val="007267FC"/>
    <w:rsid w:val="00726E81"/>
    <w:rsid w:val="007275F0"/>
    <w:rsid w:val="00733A5D"/>
    <w:rsid w:val="00735638"/>
    <w:rsid w:val="00742492"/>
    <w:rsid w:val="00743B28"/>
    <w:rsid w:val="00744A80"/>
    <w:rsid w:val="00746BC2"/>
    <w:rsid w:val="00751504"/>
    <w:rsid w:val="007601D3"/>
    <w:rsid w:val="00761EB9"/>
    <w:rsid w:val="00763567"/>
    <w:rsid w:val="00770DD8"/>
    <w:rsid w:val="007712F0"/>
    <w:rsid w:val="00776196"/>
    <w:rsid w:val="00776742"/>
    <w:rsid w:val="00777849"/>
    <w:rsid w:val="00786A72"/>
    <w:rsid w:val="007903B1"/>
    <w:rsid w:val="00793542"/>
    <w:rsid w:val="00794723"/>
    <w:rsid w:val="0079625D"/>
    <w:rsid w:val="00797C6D"/>
    <w:rsid w:val="007A34A2"/>
    <w:rsid w:val="007A546C"/>
    <w:rsid w:val="007A6EAC"/>
    <w:rsid w:val="007A7499"/>
    <w:rsid w:val="007B3917"/>
    <w:rsid w:val="007B49A4"/>
    <w:rsid w:val="007B56B5"/>
    <w:rsid w:val="007B66F4"/>
    <w:rsid w:val="007B7971"/>
    <w:rsid w:val="007C16E6"/>
    <w:rsid w:val="007D0515"/>
    <w:rsid w:val="007D08E5"/>
    <w:rsid w:val="007D130D"/>
    <w:rsid w:val="007D2D87"/>
    <w:rsid w:val="007D4BA1"/>
    <w:rsid w:val="007E05CC"/>
    <w:rsid w:val="007F0790"/>
    <w:rsid w:val="007F08E1"/>
    <w:rsid w:val="007F20EA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A471C"/>
    <w:rsid w:val="008B0351"/>
    <w:rsid w:val="008B65E1"/>
    <w:rsid w:val="008B7634"/>
    <w:rsid w:val="008B7C28"/>
    <w:rsid w:val="008C0E1C"/>
    <w:rsid w:val="008C70E8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64AE4"/>
    <w:rsid w:val="00964CAC"/>
    <w:rsid w:val="009666A4"/>
    <w:rsid w:val="00985B5E"/>
    <w:rsid w:val="00986DE3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77FF0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D2190"/>
    <w:rsid w:val="00AD3588"/>
    <w:rsid w:val="00AE04BD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30D89"/>
    <w:rsid w:val="00B32282"/>
    <w:rsid w:val="00B329B7"/>
    <w:rsid w:val="00B3659A"/>
    <w:rsid w:val="00B375C8"/>
    <w:rsid w:val="00B4093E"/>
    <w:rsid w:val="00B42FAF"/>
    <w:rsid w:val="00B45571"/>
    <w:rsid w:val="00B51629"/>
    <w:rsid w:val="00B53A02"/>
    <w:rsid w:val="00B62055"/>
    <w:rsid w:val="00B673BC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67FA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1A99"/>
    <w:rsid w:val="00C3281F"/>
    <w:rsid w:val="00C45677"/>
    <w:rsid w:val="00C530A3"/>
    <w:rsid w:val="00C53C44"/>
    <w:rsid w:val="00C53D65"/>
    <w:rsid w:val="00C560CF"/>
    <w:rsid w:val="00C5791C"/>
    <w:rsid w:val="00C623FD"/>
    <w:rsid w:val="00C751D7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09E2"/>
    <w:rsid w:val="00CB1E40"/>
    <w:rsid w:val="00CB4388"/>
    <w:rsid w:val="00CB66F3"/>
    <w:rsid w:val="00CB717B"/>
    <w:rsid w:val="00CC0F2E"/>
    <w:rsid w:val="00CC3640"/>
    <w:rsid w:val="00CC4C35"/>
    <w:rsid w:val="00CD0DE3"/>
    <w:rsid w:val="00CE0481"/>
    <w:rsid w:val="00CE0EB8"/>
    <w:rsid w:val="00CE3A6C"/>
    <w:rsid w:val="00CE7678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4DAF"/>
    <w:rsid w:val="00D4685F"/>
    <w:rsid w:val="00D51B10"/>
    <w:rsid w:val="00D55580"/>
    <w:rsid w:val="00D56CF2"/>
    <w:rsid w:val="00D60A8E"/>
    <w:rsid w:val="00D706CB"/>
    <w:rsid w:val="00D72559"/>
    <w:rsid w:val="00D73285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B3973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C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C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6B8D-95BC-488F-BEF6-8F60B2D0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4</cp:revision>
  <cp:lastPrinted>2022-10-07T16:31:00Z</cp:lastPrinted>
  <dcterms:created xsi:type="dcterms:W3CDTF">2022-10-07T16:20:00Z</dcterms:created>
  <dcterms:modified xsi:type="dcterms:W3CDTF">2022-10-07T18:57:00Z</dcterms:modified>
</cp:coreProperties>
</file>